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16" w:rsidRPr="0079651C" w:rsidRDefault="00FE6A16" w:rsidP="00C846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1C">
        <w:rPr>
          <w:rFonts w:ascii="Times New Roman" w:hAnsi="Times New Roman" w:cs="Times New Roman"/>
          <w:b/>
          <w:sz w:val="28"/>
          <w:szCs w:val="28"/>
        </w:rPr>
        <w:t>Структура,принципи формування і розмір винагороди керівника</w:t>
      </w:r>
    </w:p>
    <w:p w:rsidR="00FE6A16" w:rsidRDefault="00FE6A16" w:rsidP="00C846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1C">
        <w:rPr>
          <w:rFonts w:ascii="Times New Roman" w:hAnsi="Times New Roman" w:cs="Times New Roman"/>
          <w:b/>
          <w:sz w:val="28"/>
          <w:szCs w:val="28"/>
        </w:rPr>
        <w:t xml:space="preserve">Комунального некомерційного підприємства </w:t>
      </w:r>
      <w:r w:rsidR="00C84628">
        <w:rPr>
          <w:rFonts w:ascii="Times New Roman" w:hAnsi="Times New Roman" w:cs="Times New Roman"/>
          <w:b/>
          <w:sz w:val="28"/>
          <w:szCs w:val="28"/>
        </w:rPr>
        <w:t xml:space="preserve">«Міська </w:t>
      </w:r>
      <w:r w:rsidR="00C84628" w:rsidRPr="00C84628">
        <w:rPr>
          <w:rFonts w:ascii="Times New Roman" w:hAnsi="Times New Roman" w:cs="Times New Roman"/>
          <w:b/>
          <w:sz w:val="28"/>
          <w:szCs w:val="28"/>
        </w:rPr>
        <w:t>лікарня</w:t>
      </w:r>
      <w:r w:rsidR="00C8462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84628" w:rsidRPr="00C84628">
        <w:rPr>
          <w:rFonts w:ascii="Times New Roman" w:hAnsi="Times New Roman" w:cs="Times New Roman"/>
          <w:b/>
          <w:sz w:val="28"/>
          <w:szCs w:val="28"/>
        </w:rPr>
        <w:t>3</w:t>
      </w:r>
      <w:r w:rsidRPr="0079651C">
        <w:rPr>
          <w:rFonts w:ascii="Times New Roman" w:hAnsi="Times New Roman" w:cs="Times New Roman"/>
          <w:b/>
          <w:sz w:val="28"/>
          <w:szCs w:val="28"/>
        </w:rPr>
        <w:t>»  Харківської міської ради</w:t>
      </w:r>
    </w:p>
    <w:p w:rsidR="00FE6A16" w:rsidRDefault="00FE6A16" w:rsidP="00FE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6A16" w:rsidRDefault="00FE6A16" w:rsidP="00FE6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A16" w:rsidRDefault="00FE6A16" w:rsidP="00F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Формування і розмір винагороди керівника закладу охорони здоров’я визначено відповідно  підпункту 3.2.1. пункту 3.2. розділу 3 «Умо</w:t>
      </w:r>
      <w:r w:rsidR="0027355C">
        <w:rPr>
          <w:rFonts w:ascii="Times New Roman" w:hAnsi="Times New Roman" w:cs="Times New Roman"/>
          <w:sz w:val="28"/>
          <w:szCs w:val="28"/>
        </w:rPr>
        <w:t xml:space="preserve">ви матеріального забезпечення  </w:t>
      </w:r>
      <w:r w:rsidR="0027355C" w:rsidRPr="0027355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ерівника»</w:t>
      </w:r>
      <w:r w:rsidR="00567C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укладеного між Власником </w:t>
      </w:r>
      <w:r w:rsidR="004221D6">
        <w:rPr>
          <w:rFonts w:ascii="Times New Roman" w:hAnsi="Times New Roman" w:cs="Times New Roman"/>
          <w:sz w:val="28"/>
          <w:szCs w:val="28"/>
        </w:rPr>
        <w:t xml:space="preserve"> та Керівником контракту  від </w:t>
      </w:r>
      <w:r w:rsidR="004221D6" w:rsidRPr="004221D6">
        <w:rPr>
          <w:rFonts w:ascii="Times New Roman" w:hAnsi="Times New Roman" w:cs="Times New Roman"/>
          <w:sz w:val="28"/>
          <w:szCs w:val="28"/>
        </w:rPr>
        <w:t>29.10.2021</w:t>
      </w:r>
      <w:r w:rsidR="0027355C">
        <w:rPr>
          <w:rFonts w:ascii="Times New Roman" w:hAnsi="Times New Roman" w:cs="Times New Roman"/>
          <w:sz w:val="28"/>
          <w:szCs w:val="28"/>
        </w:rPr>
        <w:t xml:space="preserve"> №</w:t>
      </w:r>
      <w:r w:rsidR="004221D6" w:rsidRPr="004221D6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:  </w:t>
      </w:r>
    </w:p>
    <w:p w:rsidR="00FE6A16" w:rsidRDefault="00510174" w:rsidP="00FE6A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6A16">
        <w:rPr>
          <w:rFonts w:ascii="Times New Roman" w:hAnsi="Times New Roman" w:cs="Times New Roman"/>
          <w:sz w:val="28"/>
          <w:szCs w:val="28"/>
        </w:rPr>
        <w:t>осадового окладу</w:t>
      </w:r>
      <w:r w:rsidR="000E1448" w:rsidRPr="000E1448">
        <w:rPr>
          <w:rFonts w:ascii="Times New Roman" w:hAnsi="Times New Roman" w:cs="Times New Roman"/>
          <w:sz w:val="28"/>
          <w:szCs w:val="28"/>
        </w:rPr>
        <w:t xml:space="preserve"> у роз</w:t>
      </w:r>
      <w:r w:rsidR="006D2A05">
        <w:rPr>
          <w:rFonts w:ascii="Times New Roman" w:hAnsi="Times New Roman" w:cs="Times New Roman"/>
          <w:sz w:val="28"/>
          <w:szCs w:val="28"/>
        </w:rPr>
        <w:t>мірі 2</w:t>
      </w:r>
      <w:r w:rsidR="006D2A05" w:rsidRPr="006D2A05">
        <w:rPr>
          <w:rFonts w:ascii="Times New Roman" w:hAnsi="Times New Roman" w:cs="Times New Roman"/>
          <w:sz w:val="28"/>
          <w:szCs w:val="28"/>
        </w:rPr>
        <w:t>7 104</w:t>
      </w:r>
      <w:r w:rsidR="000E1448">
        <w:rPr>
          <w:rFonts w:ascii="Times New Roman" w:hAnsi="Times New Roman" w:cs="Times New Roman"/>
          <w:sz w:val="28"/>
          <w:szCs w:val="28"/>
        </w:rPr>
        <w:t xml:space="preserve"> грн.</w:t>
      </w:r>
      <w:bookmarkStart w:id="0" w:name="_GoBack"/>
      <w:bookmarkEnd w:id="0"/>
      <w:r w:rsidR="006D2A05">
        <w:rPr>
          <w:rFonts w:ascii="Times New Roman" w:hAnsi="Times New Roman" w:cs="Times New Roman"/>
          <w:sz w:val="28"/>
          <w:szCs w:val="28"/>
        </w:rPr>
        <w:t xml:space="preserve"> </w:t>
      </w:r>
      <w:r w:rsidR="006D2A05" w:rsidRPr="006D2A05">
        <w:rPr>
          <w:rFonts w:ascii="Times New Roman" w:hAnsi="Times New Roman" w:cs="Times New Roman"/>
          <w:sz w:val="28"/>
          <w:szCs w:val="28"/>
        </w:rPr>
        <w:t>на місяць</w:t>
      </w:r>
      <w:r w:rsidR="006D2A05">
        <w:rPr>
          <w:rFonts w:ascii="Times New Roman" w:hAnsi="Times New Roman" w:cs="Times New Roman"/>
          <w:sz w:val="28"/>
          <w:szCs w:val="28"/>
        </w:rPr>
        <w:t xml:space="preserve"> фактично відпрацьованого часу</w:t>
      </w:r>
      <w:r w:rsidR="006D2A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2A05" w:rsidRPr="006D2A05" w:rsidRDefault="006D2A05" w:rsidP="00FE6A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Посадовий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оклад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встановлений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залежно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середньооблікової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чисельності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еквіваленті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зайнятості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мінімального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посадового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окладу (ставки)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працівника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професії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сестра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медична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6A16" w:rsidRDefault="00FE6A16" w:rsidP="00F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разі зміни</w:t>
      </w:r>
      <w:r w:rsidR="007E1D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2A05">
        <w:rPr>
          <w:rFonts w:ascii="Times New Roman" w:hAnsi="Times New Roman" w:cs="Times New Roman"/>
          <w:sz w:val="28"/>
          <w:szCs w:val="28"/>
          <w:lang w:val="ru-RU"/>
        </w:rPr>
        <w:t>мінімального</w:t>
      </w:r>
      <w:proofErr w:type="spellEnd"/>
      <w:r w:rsidR="006D2A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2A05">
        <w:rPr>
          <w:rFonts w:ascii="Times New Roman" w:hAnsi="Times New Roman" w:cs="Times New Roman"/>
          <w:sz w:val="28"/>
          <w:szCs w:val="28"/>
          <w:lang w:val="ru-RU"/>
        </w:rPr>
        <w:t>посадового</w:t>
      </w:r>
      <w:proofErr w:type="spellEnd"/>
      <w:r w:rsidR="006D2A05">
        <w:rPr>
          <w:rFonts w:ascii="Times New Roman" w:hAnsi="Times New Roman" w:cs="Times New Roman"/>
          <w:sz w:val="28"/>
          <w:szCs w:val="28"/>
          <w:lang w:val="ru-RU"/>
        </w:rPr>
        <w:t xml:space="preserve"> окладу (ставки) </w:t>
      </w:r>
      <w:proofErr w:type="spellStart"/>
      <w:r w:rsidR="006D2A05">
        <w:rPr>
          <w:rFonts w:ascii="Times New Roman" w:hAnsi="Times New Roman" w:cs="Times New Roman"/>
          <w:sz w:val="28"/>
          <w:szCs w:val="28"/>
          <w:lang w:val="ru-RU"/>
        </w:rPr>
        <w:t>працівника</w:t>
      </w:r>
      <w:proofErr w:type="spellEnd"/>
      <w:r w:rsidR="006D2A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2A05">
        <w:rPr>
          <w:rFonts w:ascii="Times New Roman" w:hAnsi="Times New Roman" w:cs="Times New Roman"/>
          <w:sz w:val="28"/>
          <w:szCs w:val="28"/>
          <w:lang w:val="ru-RU"/>
        </w:rPr>
        <w:t>основної</w:t>
      </w:r>
      <w:proofErr w:type="spellEnd"/>
      <w:r w:rsidR="006D2A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2A05">
        <w:rPr>
          <w:rFonts w:ascii="Times New Roman" w:hAnsi="Times New Roman" w:cs="Times New Roman"/>
          <w:sz w:val="28"/>
          <w:szCs w:val="28"/>
          <w:lang w:val="ru-RU"/>
        </w:rPr>
        <w:t>професії</w:t>
      </w:r>
      <w:proofErr w:type="spellEnd"/>
      <w:r w:rsidR="006D2A05">
        <w:rPr>
          <w:rFonts w:ascii="Times New Roman" w:hAnsi="Times New Roman" w:cs="Times New Roman"/>
          <w:sz w:val="28"/>
          <w:szCs w:val="28"/>
          <w:lang w:val="ru-RU"/>
        </w:rPr>
        <w:t xml:space="preserve"> – сестра </w:t>
      </w:r>
      <w:proofErr w:type="spellStart"/>
      <w:r w:rsidR="006D2A05">
        <w:rPr>
          <w:rFonts w:ascii="Times New Roman" w:hAnsi="Times New Roman" w:cs="Times New Roman"/>
          <w:sz w:val="28"/>
          <w:szCs w:val="28"/>
          <w:lang w:val="ru-RU"/>
        </w:rPr>
        <w:t>медична</w:t>
      </w:r>
      <w:proofErr w:type="spellEnd"/>
      <w:r w:rsidR="006D2A0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A05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="006D2A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2A05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6D2A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2A05">
        <w:rPr>
          <w:rFonts w:ascii="Times New Roman" w:hAnsi="Times New Roman" w:cs="Times New Roman"/>
          <w:sz w:val="28"/>
          <w:szCs w:val="28"/>
          <w:lang w:val="ru-RU"/>
        </w:rPr>
        <w:t>колективним</w:t>
      </w:r>
      <w:proofErr w:type="spellEnd"/>
      <w:r w:rsidR="006D2A05">
        <w:rPr>
          <w:rFonts w:ascii="Times New Roman" w:hAnsi="Times New Roman" w:cs="Times New Roman"/>
          <w:sz w:val="28"/>
          <w:szCs w:val="28"/>
          <w:lang w:val="ru-RU"/>
        </w:rPr>
        <w:t xml:space="preserve"> договором </w:t>
      </w:r>
      <w:proofErr w:type="spellStart"/>
      <w:r w:rsidR="006D2A05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6D2A0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D2A05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6D2A05">
        <w:rPr>
          <w:rFonts w:ascii="Times New Roman" w:hAnsi="Times New Roman" w:cs="Times New Roman"/>
          <w:sz w:val="28"/>
          <w:szCs w:val="28"/>
          <w:lang w:val="ru-RU"/>
        </w:rPr>
        <w:t xml:space="preserve"> у чинному </w:t>
      </w:r>
      <w:proofErr w:type="spellStart"/>
      <w:r w:rsidR="006D2A05">
        <w:rPr>
          <w:rFonts w:ascii="Times New Roman" w:hAnsi="Times New Roman" w:cs="Times New Roman"/>
          <w:sz w:val="28"/>
          <w:szCs w:val="28"/>
          <w:lang w:val="ru-RU"/>
        </w:rPr>
        <w:t>законодавстві</w:t>
      </w:r>
      <w:proofErr w:type="spellEnd"/>
      <w:r w:rsidR="006D2A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2A0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посадовий оклад Керівника може бути переглянутий</w:t>
      </w:r>
      <w:r w:rsidR="006D2A05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="006D2A05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="006D2A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2A05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="006D2A0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6D2A05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6D2A05">
        <w:rPr>
          <w:rFonts w:ascii="Times New Roman" w:hAnsi="Times New Roman" w:cs="Times New Roman"/>
          <w:sz w:val="28"/>
          <w:szCs w:val="28"/>
          <w:lang w:val="ru-RU"/>
        </w:rPr>
        <w:t xml:space="preserve"> контракту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A16" w:rsidRDefault="00510174" w:rsidP="006D2A0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6D2A05">
        <w:rPr>
          <w:rFonts w:ascii="Times New Roman" w:hAnsi="Times New Roman" w:cs="Times New Roman"/>
          <w:sz w:val="28"/>
          <w:szCs w:val="28"/>
          <w:lang w:val="ru-RU"/>
        </w:rPr>
        <w:t>Прем</w:t>
      </w:r>
      <w:proofErr w:type="gramEnd"/>
      <w:r w:rsidR="006D2A05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="006D2A0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D2A05" w:rsidRPr="006D2A05" w:rsidRDefault="006D2A05" w:rsidP="006D2A0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квартал –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місячних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посадових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окладів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фактично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відпрацьо</w:t>
      </w:r>
      <w:r w:rsidR="00E953DF">
        <w:rPr>
          <w:rFonts w:ascii="Times New Roman" w:hAnsi="Times New Roman" w:cs="Times New Roman"/>
          <w:sz w:val="28"/>
          <w:szCs w:val="28"/>
          <w:lang w:val="ru-RU"/>
        </w:rPr>
        <w:t>ваний</w:t>
      </w:r>
      <w:proofErr w:type="spellEnd"/>
      <w:r w:rsidR="00E953DF">
        <w:rPr>
          <w:rFonts w:ascii="Times New Roman" w:hAnsi="Times New Roman" w:cs="Times New Roman"/>
          <w:sz w:val="28"/>
          <w:szCs w:val="28"/>
          <w:lang w:val="ru-RU"/>
        </w:rPr>
        <w:t xml:space="preserve"> час, </w:t>
      </w:r>
      <w:proofErr w:type="spellStart"/>
      <w:r w:rsidR="00E953DF">
        <w:rPr>
          <w:rFonts w:ascii="Times New Roman" w:hAnsi="Times New Roman" w:cs="Times New Roman"/>
          <w:sz w:val="28"/>
          <w:szCs w:val="28"/>
          <w:lang w:val="ru-RU"/>
        </w:rPr>
        <w:t>погодженої</w:t>
      </w:r>
      <w:proofErr w:type="spellEnd"/>
      <w:r w:rsidR="00E953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53D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E953DF">
        <w:rPr>
          <w:rFonts w:ascii="Times New Roman" w:hAnsi="Times New Roman" w:cs="Times New Roman"/>
          <w:sz w:val="28"/>
          <w:szCs w:val="28"/>
          <w:lang w:val="ru-RU"/>
        </w:rPr>
        <w:t xml:space="preserve"> Органом </w:t>
      </w:r>
      <w:proofErr w:type="spellStart"/>
      <w:r w:rsidR="00E953DF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E953D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E953DF">
        <w:rPr>
          <w:rFonts w:ascii="Times New Roman" w:hAnsi="Times New Roman" w:cs="Times New Roman"/>
          <w:sz w:val="28"/>
          <w:szCs w:val="28"/>
          <w:lang w:val="ru-RU"/>
        </w:rPr>
        <w:t>залежності</w:t>
      </w:r>
      <w:proofErr w:type="spellEnd"/>
      <w:r w:rsidR="00E953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53D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E953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53DF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E953DF">
        <w:rPr>
          <w:rFonts w:ascii="Times New Roman" w:hAnsi="Times New Roman" w:cs="Times New Roman"/>
          <w:sz w:val="28"/>
          <w:szCs w:val="28"/>
          <w:lang w:val="ru-RU"/>
        </w:rPr>
        <w:t xml:space="preserve"> умов преміювання.</w:t>
      </w:r>
    </w:p>
    <w:p w:rsidR="002E7ECE" w:rsidRPr="007E1DD3" w:rsidRDefault="00FE6A16" w:rsidP="006D2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E1DD3" w:rsidRPr="007E1DD3">
        <w:rPr>
          <w:rFonts w:ascii="Times New Roman" w:hAnsi="Times New Roman" w:cs="Times New Roman"/>
          <w:sz w:val="28"/>
          <w:szCs w:val="28"/>
        </w:rPr>
        <w:t>За рік – у розмірі до чотирьох місячних посадових окладів, погодженої з органом управління, при наявності фінансової можливості Підприємства.</w:t>
      </w:r>
    </w:p>
    <w:p w:rsidR="007E1DD3" w:rsidRDefault="007E1DD3" w:rsidP="006D2A0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Премія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зменшується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E1DD3" w:rsidRDefault="007E1DD3" w:rsidP="006D2A0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заборгованості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ідприємства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виплати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заробітної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плати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квартальному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річному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звітному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періоді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премії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повинен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становити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відсотків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максимального дозволенного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розміру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премії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E1DD3" w:rsidRDefault="007E1DD3" w:rsidP="006D2A0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заборгованості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ідприємства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спожиті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комунальні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платежів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державного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бюджетів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межах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фонду оплати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E1DD3" w:rsidRDefault="007E1DD3" w:rsidP="006D2A0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погіршення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умов контракту,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трудової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премія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зменшується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нараховується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112">
        <w:rPr>
          <w:rFonts w:ascii="Times New Roman" w:hAnsi="Times New Roman" w:cs="Times New Roman"/>
          <w:sz w:val="28"/>
          <w:szCs w:val="28"/>
          <w:lang w:val="ru-RU"/>
        </w:rPr>
        <w:t xml:space="preserve">у тому </w:t>
      </w:r>
      <w:proofErr w:type="spellStart"/>
      <w:r w:rsidR="002F6112">
        <w:rPr>
          <w:rFonts w:ascii="Times New Roman" w:hAnsi="Times New Roman" w:cs="Times New Roman"/>
          <w:sz w:val="28"/>
          <w:szCs w:val="28"/>
          <w:lang w:val="ru-RU"/>
        </w:rPr>
        <w:t>звітному</w:t>
      </w:r>
      <w:proofErr w:type="spellEnd"/>
      <w:r w:rsidR="002F61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6112">
        <w:rPr>
          <w:rFonts w:ascii="Times New Roman" w:hAnsi="Times New Roman" w:cs="Times New Roman"/>
          <w:sz w:val="28"/>
          <w:szCs w:val="28"/>
          <w:lang w:val="ru-RU"/>
        </w:rPr>
        <w:t>періоді</w:t>
      </w:r>
      <w:proofErr w:type="spellEnd"/>
      <w:r w:rsidR="002F6112">
        <w:rPr>
          <w:rFonts w:ascii="Times New Roman" w:hAnsi="Times New Roman" w:cs="Times New Roman"/>
          <w:sz w:val="28"/>
          <w:szCs w:val="28"/>
          <w:lang w:val="ru-RU"/>
        </w:rPr>
        <w:t xml:space="preserve">, коли </w:t>
      </w:r>
      <w:proofErr w:type="spellStart"/>
      <w:r w:rsidR="002F6112">
        <w:rPr>
          <w:rFonts w:ascii="Times New Roman" w:hAnsi="Times New Roman" w:cs="Times New Roman"/>
          <w:sz w:val="28"/>
          <w:szCs w:val="28"/>
          <w:lang w:val="ru-RU"/>
        </w:rPr>
        <w:t>відповідне</w:t>
      </w:r>
      <w:proofErr w:type="spellEnd"/>
      <w:r w:rsidR="002F61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6112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="002F6112">
        <w:rPr>
          <w:rFonts w:ascii="Times New Roman" w:hAnsi="Times New Roman" w:cs="Times New Roman"/>
          <w:sz w:val="28"/>
          <w:szCs w:val="28"/>
          <w:lang w:val="ru-RU"/>
        </w:rPr>
        <w:t xml:space="preserve"> (за </w:t>
      </w:r>
      <w:proofErr w:type="spellStart"/>
      <w:r w:rsidR="002F6112">
        <w:rPr>
          <w:rFonts w:ascii="Times New Roman" w:hAnsi="Times New Roman" w:cs="Times New Roman"/>
          <w:sz w:val="28"/>
          <w:szCs w:val="28"/>
          <w:lang w:val="ru-RU"/>
        </w:rPr>
        <w:t>окремим</w:t>
      </w:r>
      <w:proofErr w:type="spellEnd"/>
      <w:r w:rsidR="002F61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2F6112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2F6112">
        <w:rPr>
          <w:rFonts w:ascii="Times New Roman" w:hAnsi="Times New Roman" w:cs="Times New Roman"/>
          <w:sz w:val="28"/>
          <w:szCs w:val="28"/>
          <w:lang w:val="ru-RU"/>
        </w:rPr>
        <w:t>ішенням</w:t>
      </w:r>
      <w:proofErr w:type="spellEnd"/>
      <w:r w:rsidR="002F6112">
        <w:rPr>
          <w:rFonts w:ascii="Times New Roman" w:hAnsi="Times New Roman" w:cs="Times New Roman"/>
          <w:sz w:val="28"/>
          <w:szCs w:val="28"/>
          <w:lang w:val="ru-RU"/>
        </w:rPr>
        <w:t xml:space="preserve"> Органу </w:t>
      </w:r>
      <w:proofErr w:type="spellStart"/>
      <w:r w:rsidR="002F6112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2F611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F6112" w:rsidRDefault="002F6112" w:rsidP="006D2A0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Премія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нараховується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F6112" w:rsidRDefault="002F6112" w:rsidP="006D2A0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розміру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заборгованості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ідприємства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виплати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заробітної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плати у поточному квартальному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річному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звітному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періоді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порівняно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попереднім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аналогічним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звітним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періодом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F6112" w:rsidRDefault="002F6112" w:rsidP="006D2A0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незатвердження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непогодження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установленому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фінансового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плану.</w:t>
      </w:r>
    </w:p>
    <w:p w:rsidR="002F6112" w:rsidRDefault="002F6112" w:rsidP="006D2A0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Доплати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посадового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ступінь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кандидата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15%.</w:t>
      </w:r>
    </w:p>
    <w:p w:rsidR="002F6112" w:rsidRDefault="002F6112" w:rsidP="006D2A0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Керівникові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виплачується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грошова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шести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посадових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окладів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пенсію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фінансових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6112" w:rsidRDefault="002F6112" w:rsidP="006D2A0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заохочувальні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виплати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відносяться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встановленої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оплати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Керівникові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нараховуються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6112" w:rsidRPr="007E1DD3" w:rsidRDefault="002F6112" w:rsidP="006D2A0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Контроль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преміювання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конкретного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розміру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премії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покладається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Орган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7841" w:rsidRPr="00C56890" w:rsidRDefault="00C56890">
      <w:pPr>
        <w:rPr>
          <w:lang w:val="ru-RU"/>
        </w:rPr>
      </w:pPr>
      <w:r>
        <w:rPr>
          <w:lang w:val="ru-RU"/>
        </w:rPr>
        <w:t xml:space="preserve">             </w:t>
      </w:r>
    </w:p>
    <w:p w:rsidR="00B86DBA" w:rsidRDefault="00B86DBA"/>
    <w:p w:rsidR="00B86DBA" w:rsidRDefault="00B86DBA"/>
    <w:p w:rsidR="00B86DBA" w:rsidRDefault="00B86DBA"/>
    <w:sectPr w:rsidR="00B86DBA" w:rsidSect="00364C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6A16"/>
    <w:rsid w:val="00067BE5"/>
    <w:rsid w:val="000E1448"/>
    <w:rsid w:val="0027355C"/>
    <w:rsid w:val="002E7ECE"/>
    <w:rsid w:val="002F6112"/>
    <w:rsid w:val="00357841"/>
    <w:rsid w:val="003B421A"/>
    <w:rsid w:val="004221D6"/>
    <w:rsid w:val="00510174"/>
    <w:rsid w:val="00567C6B"/>
    <w:rsid w:val="00691E4F"/>
    <w:rsid w:val="006D2A05"/>
    <w:rsid w:val="007B2B96"/>
    <w:rsid w:val="007E1DD3"/>
    <w:rsid w:val="007E4023"/>
    <w:rsid w:val="00856F2E"/>
    <w:rsid w:val="00870372"/>
    <w:rsid w:val="009D0D1A"/>
    <w:rsid w:val="00B86DBA"/>
    <w:rsid w:val="00C56890"/>
    <w:rsid w:val="00C6701E"/>
    <w:rsid w:val="00C84628"/>
    <w:rsid w:val="00DB0BA8"/>
    <w:rsid w:val="00E953DF"/>
    <w:rsid w:val="00FE6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A1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6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Юля</cp:lastModifiedBy>
  <cp:revision>18</cp:revision>
  <dcterms:created xsi:type="dcterms:W3CDTF">2021-03-03T11:29:00Z</dcterms:created>
  <dcterms:modified xsi:type="dcterms:W3CDTF">2021-11-25T14:10:00Z</dcterms:modified>
</cp:coreProperties>
</file>